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35" w:rsidRPr="00BD32F0" w:rsidRDefault="00EF4835" w:rsidP="00EF4835">
      <w:pPr>
        <w:pStyle w:val="a3"/>
        <w:spacing w:line="360" w:lineRule="auto"/>
        <w:ind w:firstLine="709"/>
        <w:jc w:val="right"/>
        <w:rPr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28"/>
      </w:tblGrid>
      <w:tr w:rsidR="00EF4835" w:rsidRPr="00BD32F0" w:rsidTr="00011FCF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:rsidR="00EF4835" w:rsidRPr="00BD32F0" w:rsidRDefault="00EF4835" w:rsidP="00011FCF"/>
        </w:tc>
      </w:tr>
      <w:tr w:rsidR="00EF4835" w:rsidRPr="00BD32F0" w:rsidTr="00011FCF">
        <w:tc>
          <w:tcPr>
            <w:tcW w:w="294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Код поз.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объекта по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ОК005-93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[ОКП]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ОК 034-2014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[ОКПД 2]</w:t>
            </w:r>
          </w:p>
        </w:tc>
        <w:tc>
          <w:tcPr>
            <w:tcW w:w="226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Обозначение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  <w:tc>
          <w:tcPr>
            <w:tcW w:w="2728" w:type="dxa"/>
            <w:vAlign w:val="center"/>
          </w:tcPr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Подтверждаемые требования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:rsidR="00EF4835" w:rsidRPr="00BD32F0" w:rsidRDefault="00EF4835" w:rsidP="00011FCF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</w:tr>
    </w:tbl>
    <w:p w:rsidR="00EF4835" w:rsidRPr="00BD32F0" w:rsidRDefault="00EF4835" w:rsidP="00EF4835">
      <w:pPr>
        <w:spacing w:line="24" w:lineRule="auto"/>
        <w:rPr>
          <w:sz w:val="2"/>
          <w:szCs w:val="2"/>
        </w:rPr>
      </w:pPr>
    </w:p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2127"/>
        <w:gridCol w:w="2155"/>
        <w:gridCol w:w="2843"/>
      </w:tblGrid>
      <w:tr w:rsidR="00EF4835" w:rsidRPr="00BD32F0" w:rsidTr="00077074">
        <w:trPr>
          <w:tblHeader/>
        </w:trPr>
        <w:tc>
          <w:tcPr>
            <w:tcW w:w="2948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1</w:t>
            </w:r>
          </w:p>
        </w:tc>
        <w:tc>
          <w:tcPr>
            <w:tcW w:w="2127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2</w:t>
            </w:r>
          </w:p>
        </w:tc>
        <w:tc>
          <w:tcPr>
            <w:tcW w:w="2155" w:type="dxa"/>
          </w:tcPr>
          <w:p w:rsidR="00EF4835" w:rsidRPr="00BD32F0" w:rsidRDefault="00EF4835" w:rsidP="00011FCF">
            <w:pPr>
              <w:ind w:left="33"/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3</w:t>
            </w:r>
          </w:p>
        </w:tc>
        <w:tc>
          <w:tcPr>
            <w:tcW w:w="2843" w:type="dxa"/>
          </w:tcPr>
          <w:p w:rsidR="00EF4835" w:rsidRPr="00BD32F0" w:rsidRDefault="00EF4835" w:rsidP="00011FCF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4</w:t>
            </w:r>
          </w:p>
        </w:tc>
      </w:tr>
      <w:tr w:rsidR="00EF4835" w:rsidRPr="009C19EA" w:rsidTr="00011FCF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EF4835" w:rsidRPr="009C19EA" w:rsidRDefault="00EF4835" w:rsidP="00011FCF">
            <w:pPr>
              <w:ind w:left="33"/>
              <w:jc w:val="center"/>
            </w:pPr>
          </w:p>
        </w:tc>
      </w:tr>
      <w:tr w:rsidR="007C5DC3" w:rsidRPr="009C19EA" w:rsidTr="00011FCF">
        <w:tc>
          <w:tcPr>
            <w:tcW w:w="10073" w:type="dxa"/>
            <w:gridSpan w:val="4"/>
          </w:tcPr>
          <w:p w:rsidR="007C5DC3" w:rsidRPr="009C19EA" w:rsidRDefault="007C5DC3" w:rsidP="007C5DC3">
            <w:pPr>
              <w:shd w:val="clear" w:color="auto" w:fill="FFFFFF"/>
              <w:jc w:val="center"/>
            </w:pPr>
            <w:r w:rsidRPr="009C19EA">
              <w:rPr>
                <w:rStyle w:val="blk"/>
              </w:rPr>
              <w:t>2364 Смеси и растворы строительные (с 27 декабря 2018 года)</w:t>
            </w:r>
          </w:p>
        </w:tc>
      </w:tr>
      <w:tr w:rsidR="007C5DC3" w:rsidRPr="009C19EA" w:rsidTr="00011FCF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7C5DC3" w:rsidRPr="009C19EA" w:rsidRDefault="007C5DC3" w:rsidP="007C5DC3">
            <w:pPr>
              <w:ind w:left="33"/>
              <w:jc w:val="center"/>
            </w:pPr>
          </w:p>
        </w:tc>
      </w:tr>
      <w:tr w:rsidR="007C5DC3" w:rsidRPr="009C19EA" w:rsidTr="00077074">
        <w:tc>
          <w:tcPr>
            <w:tcW w:w="2948" w:type="dxa"/>
            <w:tcBorders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Смеси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:rsidR="007C5DC3" w:rsidRPr="009C19EA" w:rsidRDefault="007C5DC3" w:rsidP="007C5DC3">
            <w:pPr>
              <w:jc w:val="center"/>
            </w:pPr>
            <w:bookmarkStart w:id="0" w:name="dst116271"/>
            <w:bookmarkEnd w:id="0"/>
            <w:r w:rsidRPr="009C19EA">
              <w:t>23.64.10.110</w:t>
            </w: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>ГОСТ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31357-2007</w:t>
            </w:r>
          </w:p>
        </w:tc>
        <w:tc>
          <w:tcPr>
            <w:tcW w:w="2843" w:type="dxa"/>
          </w:tcPr>
          <w:p w:rsidR="007C5DC3" w:rsidRPr="009F4C88" w:rsidRDefault="007C5DC3" w:rsidP="007C5DC3">
            <w:pPr>
              <w:rPr>
                <w:color w:val="000000" w:themeColor="text1"/>
              </w:rPr>
            </w:pPr>
            <w:r w:rsidRPr="009F4C88">
              <w:rPr>
                <w:color w:val="000000" w:themeColor="text1"/>
              </w:rPr>
              <w:t xml:space="preserve">Раздел 4 (кроме </w:t>
            </w:r>
            <w:r>
              <w:rPr>
                <w:color w:val="000000" w:themeColor="text1"/>
              </w:rPr>
              <w:t>п</w:t>
            </w:r>
            <w:r w:rsidRPr="009F4C8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4.3, </w:t>
            </w:r>
            <w:r w:rsidRPr="009F4C88">
              <w:rPr>
                <w:color w:val="000000" w:themeColor="text1"/>
              </w:rPr>
              <w:t>4.12</w:t>
            </w:r>
            <w:r>
              <w:rPr>
                <w:color w:val="000000" w:themeColor="text1"/>
              </w:rPr>
              <w:t>, 4.19</w:t>
            </w:r>
            <w:r w:rsidRPr="009F4C88">
              <w:rPr>
                <w:color w:val="000000" w:themeColor="text1"/>
              </w:rPr>
              <w:t>),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>ГОСТ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31358-2007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 xml:space="preserve"> (кроме пп. 4.3, 4.4.3, 4.5.1, 4.6.10)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>ГОСТ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31377-2008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 xml:space="preserve"> (кроме пп.4.3, 4.4.2)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 xml:space="preserve">ГОСТ 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31386-2008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>(кроме пп. 4.3, 4.4.2)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 xml:space="preserve">ГОСТ 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31387-200</w:t>
            </w:r>
            <w:r>
              <w:t>8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>(кроме пп. 4.3, 4.4.2)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 xml:space="preserve">ГОСТ 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E30616">
              <w:t>33083-2014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>(кроме п.п.4.3, 4.6.3 в части капиллярного водопоглощения, 4.6.5)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326F6C" w:rsidRDefault="007C5DC3" w:rsidP="007C5DC3">
            <w:pPr>
              <w:ind w:left="33"/>
              <w:jc w:val="center"/>
            </w:pPr>
            <w:r w:rsidRPr="00326F6C">
              <w:t>ГОСТ</w:t>
            </w:r>
          </w:p>
          <w:p w:rsidR="007C5DC3" w:rsidRPr="00E30616" w:rsidRDefault="007C5DC3" w:rsidP="007C5DC3">
            <w:pPr>
              <w:ind w:left="33"/>
              <w:jc w:val="center"/>
            </w:pPr>
            <w:r w:rsidRPr="00326F6C">
              <w:t>33699-2015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>(кроме пп.4.3, 4.4.2, 4.6.5)</w:t>
            </w:r>
            <w:r w:rsidRPr="00C13D3E">
              <w:t>,</w:t>
            </w:r>
          </w:p>
          <w:p w:rsidR="007C5DC3" w:rsidRPr="00C13D3E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C538F4" w:rsidRDefault="007C5DC3" w:rsidP="007C5DC3">
            <w:pPr>
              <w:ind w:left="33"/>
              <w:jc w:val="center"/>
            </w:pPr>
            <w:r w:rsidRPr="00C538F4">
              <w:t>ГОСТ Р</w:t>
            </w:r>
          </w:p>
          <w:p w:rsidR="007C5DC3" w:rsidRPr="00C538F4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 w:rsidRPr="00C538F4">
              <w:t>56387-2015</w:t>
            </w:r>
          </w:p>
        </w:tc>
        <w:tc>
          <w:tcPr>
            <w:tcW w:w="2843" w:type="dxa"/>
          </w:tcPr>
          <w:p w:rsidR="007C5DC3" w:rsidRPr="00C538F4" w:rsidRDefault="007C5DC3" w:rsidP="007C5DC3">
            <w:r>
              <w:t xml:space="preserve">Раздел 4(кроме пп. 4.3, </w:t>
            </w:r>
            <w:r w:rsidRPr="00C538F4">
              <w:t>4.5.2),</w:t>
            </w:r>
          </w:p>
          <w:p w:rsidR="007C5DC3" w:rsidRPr="00C538F4" w:rsidRDefault="007C5DC3" w:rsidP="007C5DC3">
            <w:r w:rsidRPr="00C538F4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726336" w:rsidRDefault="007C5DC3" w:rsidP="007C5DC3">
            <w:pPr>
              <w:ind w:left="33"/>
              <w:jc w:val="center"/>
            </w:pPr>
            <w:r w:rsidRPr="00726336">
              <w:t xml:space="preserve">ГОСТ Р </w:t>
            </w:r>
          </w:p>
          <w:p w:rsidR="007C5DC3" w:rsidRPr="0093179B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 w:rsidRPr="00726336">
              <w:t>56686-2015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>(кроме пп. 4.3,  4.4.2)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BC5683" w:rsidRDefault="007C5DC3" w:rsidP="007C5DC3">
            <w:pPr>
              <w:ind w:left="33"/>
              <w:jc w:val="center"/>
            </w:pPr>
            <w:r w:rsidRPr="00BC5683">
              <w:t xml:space="preserve">ГОСТ Р </w:t>
            </w:r>
          </w:p>
          <w:p w:rsidR="007C5DC3" w:rsidRPr="0093179B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 w:rsidRPr="00BC5683">
              <w:t>56703-2015</w:t>
            </w:r>
          </w:p>
        </w:tc>
        <w:tc>
          <w:tcPr>
            <w:tcW w:w="2843" w:type="dxa"/>
          </w:tcPr>
          <w:p w:rsidR="007C5DC3" w:rsidRPr="009C19EA" w:rsidRDefault="007C5DC3" w:rsidP="007C5DC3">
            <w:r w:rsidRPr="00C13D3E">
              <w:t>Раздел</w:t>
            </w:r>
            <w:r>
              <w:t>ы</w:t>
            </w:r>
            <w:r w:rsidRPr="00C13D3E">
              <w:t xml:space="preserve"> 4</w:t>
            </w:r>
            <w:r>
              <w:t xml:space="preserve"> (кроме п.4.3)</w:t>
            </w:r>
            <w:r w:rsidRPr="00C13D3E">
              <w:t>,</w:t>
            </w:r>
            <w:r>
              <w:t xml:space="preserve"> </w:t>
            </w:r>
            <w:r w:rsidRPr="00C13D3E">
              <w:t>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C31A33" w:rsidRDefault="007C5DC3" w:rsidP="007C5DC3">
            <w:pPr>
              <w:ind w:left="33"/>
              <w:jc w:val="center"/>
            </w:pPr>
            <w:r w:rsidRPr="00C31A33">
              <w:t xml:space="preserve">ГОСТ Р </w:t>
            </w:r>
          </w:p>
          <w:p w:rsidR="007C5DC3" w:rsidRPr="0093179B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 w:rsidRPr="00C31A33">
              <w:t>54358-2017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 xml:space="preserve"> (кроме пп. 4.3, 4.4.3, 4.4.4, 4.5.5)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C31A33" w:rsidRDefault="007C5DC3" w:rsidP="007C5DC3">
            <w:pPr>
              <w:ind w:left="33"/>
              <w:jc w:val="center"/>
            </w:pPr>
            <w:r w:rsidRPr="00C31A33">
              <w:t xml:space="preserve">ГОСТ Р </w:t>
            </w:r>
          </w:p>
          <w:p w:rsidR="007C5DC3" w:rsidRPr="0093179B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>
              <w:t>54359</w:t>
            </w:r>
            <w:r w:rsidRPr="00C31A33">
              <w:t>-2017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4</w:t>
            </w:r>
            <w:r>
              <w:t xml:space="preserve"> (кроме пп. 4.3, 4.4.3, 4.5.5)</w:t>
            </w:r>
            <w:r w:rsidRPr="00C13D3E">
              <w:t>,</w:t>
            </w:r>
          </w:p>
          <w:p w:rsidR="007C5DC3" w:rsidRPr="009C19EA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C538F4" w:rsidRDefault="007C5DC3" w:rsidP="007C5DC3">
            <w:pPr>
              <w:ind w:left="33"/>
              <w:jc w:val="center"/>
            </w:pPr>
            <w:r w:rsidRPr="00C538F4">
              <w:t xml:space="preserve">ГОСТ Р </w:t>
            </w:r>
          </w:p>
          <w:p w:rsidR="007C5DC3" w:rsidRPr="00C538F4" w:rsidRDefault="007C5DC3" w:rsidP="007C5DC3">
            <w:pPr>
              <w:ind w:left="33"/>
              <w:jc w:val="center"/>
            </w:pPr>
            <w:r w:rsidRPr="00C538F4">
              <w:t>56378-2015</w:t>
            </w:r>
          </w:p>
        </w:tc>
        <w:tc>
          <w:tcPr>
            <w:tcW w:w="2843" w:type="dxa"/>
          </w:tcPr>
          <w:p w:rsidR="007C5DC3" w:rsidRPr="00C538F4" w:rsidRDefault="007C5DC3" w:rsidP="007C5DC3">
            <w:r w:rsidRPr="00C538F4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7C669F" w:rsidRDefault="007C5DC3" w:rsidP="007C5DC3">
            <w:pPr>
              <w:ind w:left="33"/>
              <w:jc w:val="center"/>
            </w:pPr>
            <w:r w:rsidRPr="007C669F">
              <w:t xml:space="preserve">ГОСТ Р </w:t>
            </w:r>
          </w:p>
          <w:p w:rsidR="007C5DC3" w:rsidRPr="00E30616" w:rsidRDefault="007C5DC3" w:rsidP="007C5DC3">
            <w:pPr>
              <w:ind w:left="33"/>
              <w:jc w:val="center"/>
              <w:rPr>
                <w:color w:val="F79646" w:themeColor="accent6"/>
                <w:highlight w:val="yellow"/>
              </w:rPr>
            </w:pPr>
            <w:r w:rsidRPr="007C669F">
              <w:t>57796-2017</w:t>
            </w:r>
          </w:p>
        </w:tc>
        <w:tc>
          <w:tcPr>
            <w:tcW w:w="2843" w:type="dxa"/>
          </w:tcPr>
          <w:p w:rsidR="007C5DC3" w:rsidRPr="00BF14D2" w:rsidRDefault="007C5DC3" w:rsidP="007C5DC3">
            <w:r w:rsidRPr="00C13D3E">
              <w:t>Раздел</w:t>
            </w:r>
            <w:r>
              <w:t>ы</w:t>
            </w:r>
            <w:r w:rsidRPr="00C13D3E">
              <w:t xml:space="preserve"> 4</w:t>
            </w:r>
            <w:r>
              <w:t xml:space="preserve"> (кроме п.4.3)</w:t>
            </w:r>
            <w:r w:rsidRPr="00C13D3E">
              <w:t>,</w:t>
            </w:r>
            <w:r>
              <w:t xml:space="preserve"> </w:t>
            </w:r>
            <w:r w:rsidRPr="00C13D3E">
              <w:t>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A54EF2" w:rsidRDefault="007C5DC3" w:rsidP="007C5DC3">
            <w:pPr>
              <w:ind w:left="33"/>
              <w:jc w:val="center"/>
            </w:pPr>
            <w:r w:rsidRPr="00A54EF2">
              <w:t xml:space="preserve">ГОСТ </w:t>
            </w:r>
          </w:p>
          <w:p w:rsidR="007C5DC3" w:rsidRPr="007C669F" w:rsidRDefault="007C5DC3" w:rsidP="007C5DC3">
            <w:pPr>
              <w:ind w:left="33"/>
              <w:jc w:val="center"/>
            </w:pPr>
            <w:r w:rsidRPr="00A54EF2">
              <w:t>32943-2012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Default="007C5DC3" w:rsidP="007C5DC3">
            <w:pPr>
              <w:ind w:left="33"/>
              <w:jc w:val="center"/>
            </w:pPr>
            <w:r>
              <w:t xml:space="preserve">ГОСТ </w:t>
            </w:r>
          </w:p>
          <w:p w:rsidR="007C5DC3" w:rsidRPr="007C669F" w:rsidRDefault="007C5DC3" w:rsidP="007C5DC3">
            <w:pPr>
              <w:ind w:left="33"/>
              <w:jc w:val="center"/>
            </w:pPr>
            <w:r>
              <w:t>33762-2016</w:t>
            </w:r>
          </w:p>
        </w:tc>
        <w:tc>
          <w:tcPr>
            <w:tcW w:w="2843" w:type="dxa"/>
          </w:tcPr>
          <w:p w:rsidR="007C5DC3" w:rsidRPr="00C13D3E" w:rsidRDefault="007C5DC3" w:rsidP="007C5DC3">
            <w:r w:rsidRPr="00C13D3E">
              <w:t>Раздел 5</w:t>
            </w:r>
          </w:p>
        </w:tc>
      </w:tr>
      <w:tr w:rsidR="007C5DC3" w:rsidRPr="009C19EA" w:rsidTr="00077074">
        <w:tc>
          <w:tcPr>
            <w:tcW w:w="2948" w:type="dxa"/>
            <w:tcBorders>
              <w:top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C5DC3" w:rsidRPr="009C19EA" w:rsidRDefault="007C5DC3" w:rsidP="007C5DC3">
            <w:pPr>
              <w:jc w:val="center"/>
            </w:pPr>
          </w:p>
        </w:tc>
        <w:tc>
          <w:tcPr>
            <w:tcW w:w="2155" w:type="dxa"/>
          </w:tcPr>
          <w:p w:rsidR="007C5DC3" w:rsidRPr="00EF4E50" w:rsidRDefault="007C5DC3" w:rsidP="007C5DC3">
            <w:pPr>
              <w:ind w:left="33"/>
              <w:jc w:val="center"/>
            </w:pPr>
            <w:r w:rsidRPr="00EF4E50">
              <w:t xml:space="preserve">ГОСТ </w:t>
            </w:r>
          </w:p>
          <w:p w:rsidR="007C5DC3" w:rsidRPr="00EF4E50" w:rsidRDefault="007C5DC3" w:rsidP="007C5DC3">
            <w:pPr>
              <w:ind w:left="33"/>
              <w:jc w:val="center"/>
            </w:pPr>
            <w:r w:rsidRPr="00EF4E50">
              <w:t>7473-2010</w:t>
            </w:r>
          </w:p>
        </w:tc>
        <w:tc>
          <w:tcPr>
            <w:tcW w:w="2843" w:type="dxa"/>
          </w:tcPr>
          <w:p w:rsidR="007C5DC3" w:rsidRPr="00EF4E50" w:rsidRDefault="007C5DC3" w:rsidP="007C5DC3">
            <w:r w:rsidRPr="00EF4E50">
              <w:t>п. 5.1, пп. 8.4, 8.5; раздел 10</w:t>
            </w:r>
          </w:p>
        </w:tc>
      </w:tr>
      <w:tr w:rsidR="007C5DC3" w:rsidRPr="009C19EA" w:rsidTr="00077074">
        <w:tc>
          <w:tcPr>
            <w:tcW w:w="2948" w:type="dxa"/>
            <w:tcBorders>
              <w:bottom w:val="nil"/>
            </w:tcBorders>
          </w:tcPr>
          <w:p w:rsidR="007C5DC3" w:rsidRPr="009C19EA" w:rsidRDefault="007C5DC3" w:rsidP="007C5DC3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Растворы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:rsidR="007C5DC3" w:rsidRPr="009C19EA" w:rsidRDefault="007C5DC3" w:rsidP="007C5DC3">
            <w:pPr>
              <w:jc w:val="center"/>
            </w:pPr>
            <w:r w:rsidRPr="009C19EA">
              <w:t>23.64.10.120</w:t>
            </w:r>
          </w:p>
        </w:tc>
        <w:tc>
          <w:tcPr>
            <w:tcW w:w="2155" w:type="dxa"/>
          </w:tcPr>
          <w:p w:rsidR="007C5DC3" w:rsidRPr="00E30616" w:rsidRDefault="007C5DC3" w:rsidP="007C5DC3">
            <w:pPr>
              <w:ind w:left="33"/>
              <w:jc w:val="center"/>
            </w:pPr>
            <w:r w:rsidRPr="00E30616">
              <w:t>ГОСТ</w:t>
            </w:r>
          </w:p>
          <w:p w:rsidR="007C5DC3" w:rsidRPr="0093179B" w:rsidRDefault="007C5DC3" w:rsidP="007C5DC3">
            <w:pPr>
              <w:ind w:left="33"/>
              <w:jc w:val="center"/>
              <w:rPr>
                <w:color w:val="F79646" w:themeColor="accent6"/>
              </w:rPr>
            </w:pPr>
            <w:r w:rsidRPr="00E30616">
              <w:t>28013-98</w:t>
            </w:r>
          </w:p>
        </w:tc>
        <w:tc>
          <w:tcPr>
            <w:tcW w:w="2843" w:type="dxa"/>
          </w:tcPr>
          <w:p w:rsidR="007C5DC3" w:rsidRPr="009C19EA" w:rsidRDefault="007C5DC3" w:rsidP="007C5DC3">
            <w:r w:rsidRPr="00C3295F">
              <w:t>Раздел 4</w:t>
            </w:r>
          </w:p>
        </w:tc>
      </w:tr>
      <w:tr w:rsidR="007C5DC3" w:rsidRPr="009C19EA" w:rsidTr="00011FCF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:rsidR="007C5DC3" w:rsidRPr="004C6954" w:rsidRDefault="007C5DC3" w:rsidP="007C5DC3">
            <w:pPr>
              <w:ind w:left="33"/>
              <w:jc w:val="center"/>
            </w:pPr>
            <w:bookmarkStart w:id="1" w:name="_GoBack"/>
            <w:bookmarkEnd w:id="1"/>
          </w:p>
        </w:tc>
      </w:tr>
    </w:tbl>
    <w:p w:rsidR="00EF4835" w:rsidRPr="009C19EA" w:rsidRDefault="00EF4835" w:rsidP="00EF4835">
      <w:r w:rsidRPr="009C19EA">
        <w:br w:type="page"/>
      </w:r>
    </w:p>
    <w:p w:rsidR="00EF4835" w:rsidRPr="009C19EA" w:rsidRDefault="00EF4835" w:rsidP="00EF4835">
      <w:pPr>
        <w:pStyle w:val="112"/>
        <w:spacing w:before="0" w:line="360" w:lineRule="auto"/>
        <w:ind w:left="0" w:firstLine="0"/>
        <w:jc w:val="center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ПЕРЕЧЕНЬ СНОСОК, СОДЕРЖАЩИХ ПОЯСНЕНИЯ, УТОЧНЯЮЩИЕ ОБЪЕКТЫ ДЕКЛАРИРОВАНИЯ СООТВЕТСТВИЯ</w:t>
      </w:r>
    </w:p>
    <w:p w:rsidR="00EF4835" w:rsidRPr="009C19EA" w:rsidRDefault="00EF4835" w:rsidP="00EF4835">
      <w:pPr>
        <w:pStyle w:val="a3"/>
        <w:spacing w:line="360" w:lineRule="auto"/>
        <w:rPr>
          <w:b/>
          <w:sz w:val="24"/>
        </w:rPr>
      </w:pP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sz w:val="24"/>
        </w:rPr>
        <w:t>*Декларация о соответствии этой</w:t>
      </w:r>
      <w:r>
        <w:rPr>
          <w:sz w:val="24"/>
        </w:rPr>
        <w:t xml:space="preserve"> продукции принимается при </w:t>
      </w:r>
      <w:r w:rsidRPr="009C19EA">
        <w:rPr>
          <w:sz w:val="24"/>
        </w:rPr>
        <w:t>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F4835" w:rsidRPr="009C19EA" w:rsidRDefault="00EF4835" w:rsidP="00EF4835">
      <w:pPr>
        <w:pStyle w:val="a3"/>
        <w:spacing w:line="360" w:lineRule="auto"/>
        <w:ind w:left="100" w:right="107" w:firstLine="539"/>
        <w:jc w:val="both"/>
        <w:rPr>
          <w:sz w:val="24"/>
        </w:rPr>
      </w:pPr>
      <w:r w:rsidRPr="009C19EA">
        <w:rPr>
          <w:sz w:val="24"/>
        </w:rPr>
        <w:t>**Декларация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EF4835" w:rsidRPr="009C19EA" w:rsidRDefault="00EF4835" w:rsidP="00EF4835">
      <w:pPr>
        <w:pStyle w:val="a3"/>
        <w:spacing w:line="360" w:lineRule="auto"/>
        <w:ind w:left="100" w:right="115" w:firstLine="539"/>
        <w:jc w:val="both"/>
        <w:rPr>
          <w:sz w:val="24"/>
        </w:rPr>
      </w:pPr>
      <w:r w:rsidRPr="009C19EA">
        <w:rPr>
          <w:sz w:val="24"/>
        </w:rPr>
        <w:t>***Декларация о соответствии этой продукции принимается при наличии 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</w:t>
      </w:r>
      <w:r>
        <w:rPr>
          <w:sz w:val="24"/>
        </w:rPr>
        <w:t xml:space="preserve"> </w:t>
      </w:r>
      <w:r w:rsidRPr="009C19EA">
        <w:rPr>
          <w:sz w:val="24"/>
        </w:rPr>
        <w:t>заключения.</w:t>
      </w: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4C6954">
        <w:rPr>
          <w:sz w:val="24"/>
        </w:rPr>
        <w:t>g. Кроме</w:t>
      </w:r>
      <w:r w:rsidRPr="009C19EA">
        <w:rPr>
          <w:sz w:val="24"/>
        </w:rPr>
        <w:t xml:space="preserve"> продукции, предназначенной в соответствии с заключением</w:t>
      </w:r>
      <w:r>
        <w:rPr>
          <w:sz w:val="24"/>
        </w:rPr>
        <w:t xml:space="preserve"> </w:t>
      </w:r>
      <w:r w:rsidRPr="009C19EA">
        <w:rPr>
          <w:sz w:val="24"/>
        </w:rPr>
        <w:t>государственного ветеринарного надзора РФ на промпереработку.</w:t>
      </w:r>
    </w:p>
    <w:p w:rsidR="00EF4835" w:rsidRPr="009C19EA" w:rsidRDefault="00EF4835" w:rsidP="00EF4835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4C6954">
        <w:rPr>
          <w:sz w:val="24"/>
          <w:lang w:val="en-US"/>
        </w:rPr>
        <w:t>j</w:t>
      </w:r>
      <w:r w:rsidRPr="004C6954">
        <w:rPr>
          <w:sz w:val="24"/>
        </w:rPr>
        <w:t xml:space="preserve"> </w:t>
      </w:r>
      <w:r w:rsidRPr="009C19EA">
        <w:rPr>
          <w:sz w:val="24"/>
        </w:rPr>
        <w:t>Требования токсикологической безопасности, биосовместимости  и  объем испытаний определяет орган по сертификации в зависимости  от  группы риска продукции по ГОСТ</w:t>
      </w:r>
      <w:r>
        <w:rPr>
          <w:sz w:val="24"/>
        </w:rPr>
        <w:t xml:space="preserve"> </w:t>
      </w:r>
      <w:r w:rsidRPr="009C19EA">
        <w:rPr>
          <w:sz w:val="24"/>
        </w:rPr>
        <w:t>31508-2012</w:t>
      </w:r>
    </w:p>
    <w:p w:rsidR="00EF4835" w:rsidRPr="00BD32F0" w:rsidRDefault="00EF4835" w:rsidP="00EF4835">
      <w:pPr>
        <w:rPr>
          <w:sz w:val="28"/>
        </w:rPr>
      </w:pPr>
      <w:r w:rsidRPr="00BD32F0">
        <w:br w:type="page"/>
      </w:r>
    </w:p>
    <w:p w:rsidR="00EF4835" w:rsidRPr="009C19EA" w:rsidRDefault="00EF4835" w:rsidP="00EF4835">
      <w:pPr>
        <w:pStyle w:val="112"/>
        <w:spacing w:before="0" w:line="336" w:lineRule="auto"/>
        <w:ind w:left="3213" w:firstLine="0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НОРМАТИВНЫЕ ССЫЛКИ</w:t>
      </w:r>
    </w:p>
    <w:p w:rsidR="00EF4835" w:rsidRPr="009C19EA" w:rsidRDefault="00EF4835" w:rsidP="00EF4835">
      <w:pPr>
        <w:pStyle w:val="a3"/>
        <w:spacing w:line="336" w:lineRule="auto"/>
        <w:rPr>
          <w:b/>
          <w:sz w:val="24"/>
        </w:rPr>
      </w:pP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</w:t>
      </w:r>
      <w:r>
        <w:rPr>
          <w:sz w:val="24"/>
        </w:rPr>
        <w:t>1</w:t>
      </w:r>
      <w:r w:rsidRPr="009C19EA">
        <w:rPr>
          <w:sz w:val="24"/>
        </w:rPr>
        <w:t>] Временный максимально допустимый уровень (МДУ) содержания некоторых химических элементов и госсипола в кормах для сельскохозяйственных животных и кормовых добавках (утвержденные ГУВ Госагропрома СССР 07.08.87 № 123-4/281-7 и согласованные с заместителем Главного  государственного санитарного врача СССР 19.08.87).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[2] «Нормативные показатели безопасности и эффективности дезинфекционных средств, подлежащие контролю при проведении обязательной сертификации» № 01-12/75-97.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[3] НД № 13-5-2/1062 «Ветеринарные препараты. Показатели качества. Требования и нормы», утверждены Начальником Департамента ветеринарии Минсельхозпрода России В.М. Авиловым 17.10.97.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 xml:space="preserve">[4] Предельно допустимые остаточные количества пестицидов в кормах для </w:t>
      </w:r>
      <w:r w:rsidRPr="009C19EA">
        <w:rPr>
          <w:spacing w:val="4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3"/>
          <w:sz w:val="24"/>
        </w:rPr>
        <w:t xml:space="preserve">методы </w:t>
      </w:r>
      <w:r w:rsidRPr="009C19EA">
        <w:rPr>
          <w:spacing w:val="8"/>
          <w:sz w:val="24"/>
        </w:rPr>
        <w:t xml:space="preserve">их </w:t>
      </w:r>
      <w:r w:rsidRPr="009C19EA">
        <w:rPr>
          <w:spacing w:val="4"/>
          <w:sz w:val="24"/>
        </w:rPr>
        <w:t xml:space="preserve">определения </w:t>
      </w:r>
      <w:r w:rsidRPr="009C19EA">
        <w:rPr>
          <w:spacing w:val="3"/>
          <w:sz w:val="24"/>
        </w:rPr>
        <w:t xml:space="preserve">(утвержденные </w:t>
      </w:r>
      <w:r w:rsidRPr="009C19EA">
        <w:rPr>
          <w:sz w:val="24"/>
        </w:rPr>
        <w:t>Главным госветинспектором СССР 17.05.77 № 117-116 и согласованные с</w:t>
      </w:r>
      <w:r>
        <w:rPr>
          <w:sz w:val="24"/>
        </w:rPr>
        <w:t xml:space="preserve"> </w:t>
      </w:r>
      <w:r w:rsidRPr="009C19EA">
        <w:rPr>
          <w:sz w:val="24"/>
        </w:rPr>
        <w:t>зам. Главного государственного санитарного врача СССР 31.03.77 №123-14/1810-22).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[5] «Инструкция о радиологическом контроле кормов», утвержденная Главным государственным ветеринарным инспектором России В.М. Авиловым от 01 декабря 1994 года № 13-7-2/216, зарегистрирована в Минюсте РФ 14 апреля 1995 г. № 831.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pacing w:val="5"/>
          <w:sz w:val="24"/>
        </w:rPr>
        <w:t xml:space="preserve">[6] Нормы </w:t>
      </w:r>
      <w:r w:rsidRPr="009C19EA">
        <w:rPr>
          <w:spacing w:val="6"/>
          <w:sz w:val="24"/>
        </w:rPr>
        <w:t xml:space="preserve">предельно </w:t>
      </w:r>
      <w:r w:rsidRPr="009C19EA">
        <w:rPr>
          <w:spacing w:val="5"/>
          <w:sz w:val="24"/>
        </w:rPr>
        <w:t xml:space="preserve">допустимой </w:t>
      </w:r>
      <w:r w:rsidRPr="009C19EA">
        <w:rPr>
          <w:spacing w:val="6"/>
          <w:sz w:val="24"/>
        </w:rPr>
        <w:t xml:space="preserve">концентрации нитратов </w:t>
      </w:r>
      <w:r w:rsidRPr="009C19EA">
        <w:rPr>
          <w:sz w:val="24"/>
        </w:rPr>
        <w:t xml:space="preserve">и  </w:t>
      </w:r>
      <w:r w:rsidRPr="009C19EA">
        <w:rPr>
          <w:spacing w:val="6"/>
          <w:sz w:val="24"/>
        </w:rPr>
        <w:t xml:space="preserve">нитритов </w:t>
      </w:r>
      <w:r w:rsidRPr="009C19EA">
        <w:rPr>
          <w:sz w:val="24"/>
        </w:rPr>
        <w:t xml:space="preserve">в кормах для </w:t>
      </w:r>
      <w:r w:rsidRPr="009C19EA">
        <w:rPr>
          <w:spacing w:val="2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2"/>
          <w:sz w:val="24"/>
        </w:rPr>
        <w:t xml:space="preserve">основных </w:t>
      </w:r>
      <w:r w:rsidRPr="009C19EA">
        <w:rPr>
          <w:sz w:val="24"/>
        </w:rPr>
        <w:t xml:space="preserve">видах сырья для комбикормов (утвержденные Главным госветинспектором СССР 18.02.89 и </w:t>
      </w:r>
      <w:r w:rsidRPr="009C19EA">
        <w:rPr>
          <w:spacing w:val="-3"/>
          <w:sz w:val="24"/>
        </w:rPr>
        <w:t xml:space="preserve">согласованные </w:t>
      </w:r>
      <w:r w:rsidRPr="009C19EA">
        <w:rPr>
          <w:sz w:val="24"/>
        </w:rPr>
        <w:t>с</w:t>
      </w:r>
      <w:r w:rsidRPr="009C19EA">
        <w:rPr>
          <w:spacing w:val="-3"/>
          <w:sz w:val="24"/>
        </w:rPr>
        <w:t xml:space="preserve">зам. Главного государственного санитарного </w:t>
      </w:r>
      <w:r w:rsidRPr="009C19EA">
        <w:rPr>
          <w:sz w:val="24"/>
        </w:rPr>
        <w:t xml:space="preserve">врача </w:t>
      </w:r>
      <w:r w:rsidRPr="009C19EA">
        <w:rPr>
          <w:spacing w:val="-3"/>
          <w:sz w:val="24"/>
        </w:rPr>
        <w:t xml:space="preserve">СССР </w:t>
      </w:r>
      <w:r w:rsidRPr="009C19EA">
        <w:rPr>
          <w:sz w:val="24"/>
        </w:rPr>
        <w:t>№ 143-4/1-5а от17.02.89).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[7] Максимально допустимые уровни (МДУ) микотоксинов в кормах для сельскохозяйственных животных, утвержденные ГУВ Минсельхоза СССР № 434-7 от 01.02.89.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[8] Правила бактериологического исследования кормов (утвержденные ГУВ Минсельхоза СССР 10.06.75).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[9] «Ветеринарно-санитарные требования при импорте в Российскую Федерацию кормов для животных растительного происхождения», утвержденные Департаментом ветеринарии Минсельхозпрода России 23 декабря 1999 года № 13-8-01/3-5.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[10] Ветеринарно-санитарные нормы и требования к качеству кормов для непродуктивных животных (утвержденные Департаментом ветеринарии Минсельхозпрода России 15.07.97 № 13-7-2/1010).</w:t>
      </w:r>
    </w:p>
    <w:p w:rsidR="00EF4835" w:rsidRPr="009C19EA" w:rsidRDefault="00EF4835" w:rsidP="00EF4835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[11] Ветеринарно-санитарные нормы Ветеринарного законодательства (т.т. 1-4)</w:t>
      </w:r>
    </w:p>
    <w:p w:rsidR="008C6DDA" w:rsidRDefault="008C6DDA"/>
    <w:sectPr w:rsidR="008C6DDA" w:rsidSect="00EF48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 w:rsidP="00EF4835">
      <w:r>
        <w:separator/>
      </w:r>
    </w:p>
  </w:endnote>
  <w:endnote w:type="continuationSeparator" w:id="0">
    <w:p w:rsidR="00397A8D" w:rsidRDefault="00397A8D" w:rsidP="00E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4" w:rsidRDefault="000770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074" w:rsidRDefault="00077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00950"/>
      <w:docPartObj>
        <w:docPartGallery w:val="Page Numbers (Bottom of Page)"/>
        <w:docPartUnique/>
      </w:docPartObj>
    </w:sdtPr>
    <w:sdtEndPr/>
    <w:sdtContent>
      <w:p w:rsidR="00077074" w:rsidRDefault="00077074" w:rsidP="00011F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50">
          <w:rPr>
            <w:noProof/>
          </w:rPr>
          <w:t>2</w:t>
        </w:r>
        <w:r>
          <w:fldChar w:fldCharType="end"/>
        </w:r>
      </w:p>
    </w:sdtContent>
  </w:sdt>
  <w:p w:rsidR="00077074" w:rsidRDefault="00077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 w:rsidP="00EF4835">
      <w:r>
        <w:separator/>
      </w:r>
    </w:p>
  </w:footnote>
  <w:footnote w:type="continuationSeparator" w:id="0">
    <w:p w:rsidR="00397A8D" w:rsidRDefault="00397A8D" w:rsidP="00EF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4" w:rsidRDefault="000770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7074" w:rsidRDefault="0007707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74" w:rsidRDefault="00077074">
    <w:pPr>
      <w:pStyle w:val="a5"/>
      <w:framePr w:wrap="around" w:vAnchor="text" w:hAnchor="margin" w:xAlign="right" w:y="1"/>
      <w:rPr>
        <w:rStyle w:val="a7"/>
      </w:rPr>
    </w:pPr>
  </w:p>
  <w:p w:rsidR="00077074" w:rsidRDefault="00077074" w:rsidP="00011F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5"/>
    <w:rsid w:val="00011FCF"/>
    <w:rsid w:val="00015F44"/>
    <w:rsid w:val="00077074"/>
    <w:rsid w:val="002033CD"/>
    <w:rsid w:val="003759F1"/>
    <w:rsid w:val="00397A8D"/>
    <w:rsid w:val="00452C19"/>
    <w:rsid w:val="004E40A2"/>
    <w:rsid w:val="005216E5"/>
    <w:rsid w:val="005642DD"/>
    <w:rsid w:val="005A1EDA"/>
    <w:rsid w:val="005D4A46"/>
    <w:rsid w:val="007202BB"/>
    <w:rsid w:val="007667E5"/>
    <w:rsid w:val="007C5DC3"/>
    <w:rsid w:val="008748C1"/>
    <w:rsid w:val="008C6DDA"/>
    <w:rsid w:val="0090681D"/>
    <w:rsid w:val="00B15B9E"/>
    <w:rsid w:val="00B933A0"/>
    <w:rsid w:val="00CF1F5A"/>
    <w:rsid w:val="00EF4835"/>
    <w:rsid w:val="00E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5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F4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835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EF4835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EF48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483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EF483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EF4835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EF4835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83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8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48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EF483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F48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EF4835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EF483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F4835"/>
  </w:style>
  <w:style w:type="paragraph" w:styleId="a8">
    <w:name w:val="footer"/>
    <w:basedOn w:val="a"/>
    <w:link w:val="a9"/>
    <w:uiPriority w:val="99"/>
    <w:rsid w:val="00EF483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EF4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F4835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basedOn w:val="a0"/>
    <w:link w:val="aa"/>
    <w:rsid w:val="00EF48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EF4835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4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483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F4835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EF4835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EF4835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EF4835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EF4835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F483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EF4835"/>
    <w:rPr>
      <w:vertAlign w:val="superscript"/>
    </w:rPr>
  </w:style>
  <w:style w:type="paragraph" w:customStyle="1" w:styleId="ConsPlusTitle">
    <w:name w:val="ConsPlusTitle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F4835"/>
    <w:rPr>
      <w:color w:val="0000FF"/>
      <w:u w:val="single"/>
    </w:rPr>
  </w:style>
  <w:style w:type="paragraph" w:customStyle="1" w:styleId="Iauiue">
    <w:name w:val="Iau?iue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EF4835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EF483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EF483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EF4835"/>
    <w:rPr>
      <w:b/>
      <w:bCs/>
    </w:rPr>
  </w:style>
  <w:style w:type="paragraph" w:customStyle="1" w:styleId="ConsPlusNonformat">
    <w:name w:val="ConsPlusNonformat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EF483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EF4835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EF4835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EF4835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EF4835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F4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F4835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EF483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EF4835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EF4835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EF4835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F483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4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EF483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EF4835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EF4835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EF4835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EF4835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F4835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F4835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EF4835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EF4835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EF4835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EF4835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EF4835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EF4835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EF4835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EF4835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EF4835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F4835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EF483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EF483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EF48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EF4835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EF4835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EF4835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EF4835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EF4835"/>
  </w:style>
  <w:style w:type="character" w:customStyle="1" w:styleId="hpsatn">
    <w:name w:val="hps atn"/>
    <w:basedOn w:val="a0"/>
    <w:rsid w:val="00EF4835"/>
  </w:style>
  <w:style w:type="character" w:styleId="afd">
    <w:name w:val="Emphasis"/>
    <w:basedOn w:val="a0"/>
    <w:qFormat/>
    <w:rsid w:val="00EF4835"/>
    <w:rPr>
      <w:i/>
      <w:iCs/>
    </w:rPr>
  </w:style>
  <w:style w:type="paragraph" w:customStyle="1" w:styleId="PARAGRAPH">
    <w:name w:val="PARAGRAPH"/>
    <w:qFormat/>
    <w:rsid w:val="00EF4835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EF4835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EF4835"/>
  </w:style>
  <w:style w:type="character" w:customStyle="1" w:styleId="mw-editsection1">
    <w:name w:val="mw-editsection1"/>
    <w:basedOn w:val="a0"/>
    <w:rsid w:val="00EF4835"/>
  </w:style>
  <w:style w:type="character" w:customStyle="1" w:styleId="mw-editsection-bracket">
    <w:name w:val="mw-editsection-bracket"/>
    <w:basedOn w:val="a0"/>
    <w:rsid w:val="00EF4835"/>
  </w:style>
  <w:style w:type="character" w:customStyle="1" w:styleId="mw-editsection-divider1">
    <w:name w:val="mw-editsection-divider1"/>
    <w:basedOn w:val="a0"/>
    <w:rsid w:val="00EF4835"/>
    <w:rPr>
      <w:color w:val="555555"/>
    </w:rPr>
  </w:style>
  <w:style w:type="character" w:customStyle="1" w:styleId="apple-converted-space">
    <w:name w:val="apple-converted-space"/>
    <w:basedOn w:val="a0"/>
    <w:rsid w:val="00EF4835"/>
  </w:style>
  <w:style w:type="character" w:customStyle="1" w:styleId="links8">
    <w:name w:val="link s_8"/>
    <w:basedOn w:val="a0"/>
    <w:rsid w:val="00EF4835"/>
  </w:style>
  <w:style w:type="paragraph" w:customStyle="1" w:styleId="s3">
    <w:name w:val="s_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EF4835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EF4835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EF4835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EF4835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EF4835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EF483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EF4835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EF4835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EF483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EF4835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EF4835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EF4835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EF4835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EF4835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EF4835"/>
  </w:style>
  <w:style w:type="character" w:customStyle="1" w:styleId="toctext">
    <w:name w:val="toctext"/>
    <w:basedOn w:val="a0"/>
    <w:rsid w:val="00EF4835"/>
  </w:style>
  <w:style w:type="character" w:customStyle="1" w:styleId="mw-editsection">
    <w:name w:val="mw-editsection"/>
    <w:basedOn w:val="a0"/>
    <w:rsid w:val="00EF4835"/>
  </w:style>
  <w:style w:type="character" w:customStyle="1" w:styleId="mw-editsection-divider">
    <w:name w:val="mw-editsection-divider"/>
    <w:basedOn w:val="a0"/>
    <w:rsid w:val="00EF4835"/>
  </w:style>
  <w:style w:type="character" w:customStyle="1" w:styleId="HTML">
    <w:name w:val="Стандартный HTML Знак"/>
    <w:basedOn w:val="a0"/>
    <w:link w:val="HTML0"/>
    <w:semiHidden/>
    <w:rsid w:val="00EF483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EF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F4835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EF4835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EF4835"/>
  </w:style>
  <w:style w:type="character" w:customStyle="1" w:styleId="FontStyle16">
    <w:name w:val="Font Style16"/>
    <w:basedOn w:val="a0"/>
    <w:rsid w:val="00EF48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EF4835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EF483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EF4835"/>
  </w:style>
  <w:style w:type="paragraph" w:customStyle="1" w:styleId="headertext">
    <w:name w:val="header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EF4835"/>
  </w:style>
  <w:style w:type="paragraph" w:customStyle="1" w:styleId="s16">
    <w:name w:val="s_16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EF4835"/>
  </w:style>
  <w:style w:type="character" w:customStyle="1" w:styleId="citation">
    <w:name w:val="citation"/>
    <w:basedOn w:val="a0"/>
    <w:rsid w:val="00EF4835"/>
  </w:style>
  <w:style w:type="character" w:customStyle="1" w:styleId="ref-info">
    <w:name w:val="ref-info"/>
    <w:basedOn w:val="a0"/>
    <w:rsid w:val="00EF4835"/>
  </w:style>
  <w:style w:type="character" w:customStyle="1" w:styleId="serp-urlitem1">
    <w:name w:val="serp-url__item1"/>
    <w:basedOn w:val="a0"/>
    <w:rsid w:val="00EF4835"/>
  </w:style>
  <w:style w:type="paragraph" w:styleId="afe">
    <w:name w:val="caption"/>
    <w:basedOn w:val="a"/>
    <w:next w:val="a"/>
    <w:qFormat/>
    <w:rsid w:val="00EF4835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EF4835"/>
  </w:style>
  <w:style w:type="paragraph" w:customStyle="1" w:styleId="xl99">
    <w:name w:val="xl99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EF4835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EF483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EF4835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EF4835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EF4835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EF4835"/>
  </w:style>
  <w:style w:type="character" w:customStyle="1" w:styleId="number">
    <w:name w:val="number"/>
    <w:basedOn w:val="a0"/>
    <w:rsid w:val="00EF4835"/>
  </w:style>
  <w:style w:type="paragraph" w:styleId="aff">
    <w:name w:val="Subtitle"/>
    <w:basedOn w:val="a"/>
    <w:next w:val="a"/>
    <w:link w:val="aff0"/>
    <w:uiPriority w:val="11"/>
    <w:qFormat/>
    <w:rsid w:val="00EF4835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EF48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EF4835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EF4835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EF483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EF483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EF483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EF4835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EF4835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EF4835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EF4835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EF4835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EF4835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EF4835"/>
  </w:style>
  <w:style w:type="character" w:customStyle="1" w:styleId="s0">
    <w:name w:val="s0"/>
    <w:basedOn w:val="a0"/>
    <w:rsid w:val="00EF4835"/>
  </w:style>
  <w:style w:type="character" w:styleId="HTML2">
    <w:name w:val="HTML Cite"/>
    <w:basedOn w:val="a0"/>
    <w:uiPriority w:val="99"/>
    <w:unhideWhenUsed/>
    <w:rsid w:val="00EF4835"/>
    <w:rPr>
      <w:i/>
      <w:iCs/>
    </w:rPr>
  </w:style>
  <w:style w:type="paragraph" w:customStyle="1" w:styleId="17">
    <w:name w:val="Заг 1"/>
    <w:basedOn w:val="a"/>
    <w:rsid w:val="00EF4835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EF4835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EF4835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EF4835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EF4835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EF4835"/>
  </w:style>
  <w:style w:type="character" w:customStyle="1" w:styleId="editsection">
    <w:name w:val="editsection"/>
    <w:basedOn w:val="a0"/>
    <w:rsid w:val="00EF4835"/>
  </w:style>
  <w:style w:type="character" w:customStyle="1" w:styleId="searchcount">
    <w:name w:val="searchcount"/>
    <w:basedOn w:val="a0"/>
    <w:rsid w:val="00EF4835"/>
  </w:style>
  <w:style w:type="character" w:customStyle="1" w:styleId="textdoc">
    <w:name w:val="textdoc"/>
    <w:basedOn w:val="a0"/>
    <w:rsid w:val="00EF4835"/>
  </w:style>
  <w:style w:type="character" w:customStyle="1" w:styleId="mwe-math-mathml-inline">
    <w:name w:val="mwe-math-mathml-inline"/>
    <w:basedOn w:val="a0"/>
    <w:rsid w:val="00EF4835"/>
  </w:style>
  <w:style w:type="paragraph" w:customStyle="1" w:styleId="36">
    <w:name w:val="Абзац списка3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EF4835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EF4835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EF48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EF4835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EF483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EF483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EF483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F4835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EF4835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4835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F4835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EF48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835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EF4835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EF4835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EF4835"/>
  </w:style>
  <w:style w:type="paragraph" w:customStyle="1" w:styleId="TableParagraph">
    <w:name w:val="Table Paragraph"/>
    <w:basedOn w:val="a"/>
    <w:uiPriority w:val="1"/>
    <w:qFormat/>
    <w:rsid w:val="00EF4835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EF4835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EF4835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EF4835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EF4835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EF4835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E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EF4835"/>
  </w:style>
  <w:style w:type="paragraph" w:customStyle="1" w:styleId="112">
    <w:name w:val="Заголовок 11"/>
    <w:basedOn w:val="a"/>
    <w:uiPriority w:val="1"/>
    <w:qFormat/>
    <w:rsid w:val="00EF4835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EF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835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F4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835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EF4835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EF48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483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EF483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EF4835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EF4835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4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83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8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48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EF483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F48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EF4835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EF4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EF483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F4835"/>
  </w:style>
  <w:style w:type="paragraph" w:styleId="a8">
    <w:name w:val="footer"/>
    <w:basedOn w:val="a"/>
    <w:link w:val="a9"/>
    <w:uiPriority w:val="99"/>
    <w:rsid w:val="00EF483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EF4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F4835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basedOn w:val="a0"/>
    <w:link w:val="aa"/>
    <w:rsid w:val="00EF48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EF4835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4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483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F4835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EF4835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EF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EF4835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EF4835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EF4835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F4835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EF4835"/>
    <w:rPr>
      <w:vertAlign w:val="superscript"/>
    </w:rPr>
  </w:style>
  <w:style w:type="paragraph" w:customStyle="1" w:styleId="ConsPlusTitle">
    <w:name w:val="ConsPlusTitle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EF4835"/>
    <w:rPr>
      <w:color w:val="0000FF"/>
      <w:u w:val="single"/>
    </w:rPr>
  </w:style>
  <w:style w:type="paragraph" w:customStyle="1" w:styleId="Iauiue">
    <w:name w:val="Iau?iue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EF4835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EF483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EF483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EF48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EF4835"/>
    <w:rPr>
      <w:b/>
      <w:bCs/>
    </w:rPr>
  </w:style>
  <w:style w:type="paragraph" w:customStyle="1" w:styleId="ConsPlusNonformat">
    <w:name w:val="ConsPlusNonformat"/>
    <w:rsid w:val="00EF4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EF483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EF4835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EF4835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EF4835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EF4835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F4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F4835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EF483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EF4835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EF4835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EF4835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EF48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F483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4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EF4835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EF4835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EF4835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EF4835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EF4835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F4835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F4835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F4835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EF4835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EF4835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EF4835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EF4835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EF4835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EF4835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EF4835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F483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EF4835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EF4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EF4835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EF4835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F4835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EF483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EF483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EF48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EF4835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48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EF4835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EF4835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F48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EF4835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EF4835"/>
  </w:style>
  <w:style w:type="character" w:customStyle="1" w:styleId="hpsatn">
    <w:name w:val="hps atn"/>
    <w:basedOn w:val="a0"/>
    <w:rsid w:val="00EF4835"/>
  </w:style>
  <w:style w:type="character" w:styleId="afd">
    <w:name w:val="Emphasis"/>
    <w:basedOn w:val="a0"/>
    <w:qFormat/>
    <w:rsid w:val="00EF4835"/>
    <w:rPr>
      <w:i/>
      <w:iCs/>
    </w:rPr>
  </w:style>
  <w:style w:type="paragraph" w:customStyle="1" w:styleId="PARAGRAPH">
    <w:name w:val="PARAGRAPH"/>
    <w:qFormat/>
    <w:rsid w:val="00EF4835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EF4835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EF4835"/>
  </w:style>
  <w:style w:type="character" w:customStyle="1" w:styleId="mw-editsection1">
    <w:name w:val="mw-editsection1"/>
    <w:basedOn w:val="a0"/>
    <w:rsid w:val="00EF4835"/>
  </w:style>
  <w:style w:type="character" w:customStyle="1" w:styleId="mw-editsection-bracket">
    <w:name w:val="mw-editsection-bracket"/>
    <w:basedOn w:val="a0"/>
    <w:rsid w:val="00EF4835"/>
  </w:style>
  <w:style w:type="character" w:customStyle="1" w:styleId="mw-editsection-divider1">
    <w:name w:val="mw-editsection-divider1"/>
    <w:basedOn w:val="a0"/>
    <w:rsid w:val="00EF4835"/>
    <w:rPr>
      <w:color w:val="555555"/>
    </w:rPr>
  </w:style>
  <w:style w:type="character" w:customStyle="1" w:styleId="apple-converted-space">
    <w:name w:val="apple-converted-space"/>
    <w:basedOn w:val="a0"/>
    <w:rsid w:val="00EF4835"/>
  </w:style>
  <w:style w:type="character" w:customStyle="1" w:styleId="links8">
    <w:name w:val="link s_8"/>
    <w:basedOn w:val="a0"/>
    <w:rsid w:val="00EF4835"/>
  </w:style>
  <w:style w:type="paragraph" w:customStyle="1" w:styleId="s3">
    <w:name w:val="s_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EF4835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EF4835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EF4835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EF4835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EF4835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EF4835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EF4835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EF4835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EF483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EF4835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EF4835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EF483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EF4835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EF4835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EF4835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EF483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EF4835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EF4835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EF4835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EF4835"/>
  </w:style>
  <w:style w:type="character" w:customStyle="1" w:styleId="toctext">
    <w:name w:val="toctext"/>
    <w:basedOn w:val="a0"/>
    <w:rsid w:val="00EF4835"/>
  </w:style>
  <w:style w:type="character" w:customStyle="1" w:styleId="mw-editsection">
    <w:name w:val="mw-editsection"/>
    <w:basedOn w:val="a0"/>
    <w:rsid w:val="00EF4835"/>
  </w:style>
  <w:style w:type="character" w:customStyle="1" w:styleId="mw-editsection-divider">
    <w:name w:val="mw-editsection-divider"/>
    <w:basedOn w:val="a0"/>
    <w:rsid w:val="00EF4835"/>
  </w:style>
  <w:style w:type="character" w:customStyle="1" w:styleId="HTML">
    <w:name w:val="Стандартный HTML Знак"/>
    <w:basedOn w:val="a0"/>
    <w:link w:val="HTML0"/>
    <w:semiHidden/>
    <w:rsid w:val="00EF483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EF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F4835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EF4835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EF4835"/>
  </w:style>
  <w:style w:type="character" w:customStyle="1" w:styleId="FontStyle16">
    <w:name w:val="Font Style16"/>
    <w:basedOn w:val="a0"/>
    <w:rsid w:val="00EF48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EF483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EF4835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EF4835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EF4835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EF483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EF4835"/>
  </w:style>
  <w:style w:type="paragraph" w:customStyle="1" w:styleId="headertext">
    <w:name w:val="headertext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EF4835"/>
  </w:style>
  <w:style w:type="paragraph" w:customStyle="1" w:styleId="s16">
    <w:name w:val="s_16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EF4835"/>
  </w:style>
  <w:style w:type="character" w:customStyle="1" w:styleId="citation">
    <w:name w:val="citation"/>
    <w:basedOn w:val="a0"/>
    <w:rsid w:val="00EF4835"/>
  </w:style>
  <w:style w:type="character" w:customStyle="1" w:styleId="ref-info">
    <w:name w:val="ref-info"/>
    <w:basedOn w:val="a0"/>
    <w:rsid w:val="00EF4835"/>
  </w:style>
  <w:style w:type="character" w:customStyle="1" w:styleId="serp-urlitem1">
    <w:name w:val="serp-url__item1"/>
    <w:basedOn w:val="a0"/>
    <w:rsid w:val="00EF4835"/>
  </w:style>
  <w:style w:type="paragraph" w:styleId="afe">
    <w:name w:val="caption"/>
    <w:basedOn w:val="a"/>
    <w:next w:val="a"/>
    <w:qFormat/>
    <w:rsid w:val="00EF4835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EF4835"/>
  </w:style>
  <w:style w:type="paragraph" w:customStyle="1" w:styleId="xl99">
    <w:name w:val="xl99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EF4835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EF483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EF483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EF4835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EF483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EF4835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EF4835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EF4835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EF4835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EF4835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EF4835"/>
  </w:style>
  <w:style w:type="character" w:customStyle="1" w:styleId="number">
    <w:name w:val="number"/>
    <w:basedOn w:val="a0"/>
    <w:rsid w:val="00EF4835"/>
  </w:style>
  <w:style w:type="paragraph" w:styleId="aff">
    <w:name w:val="Subtitle"/>
    <w:basedOn w:val="a"/>
    <w:next w:val="a"/>
    <w:link w:val="aff0"/>
    <w:uiPriority w:val="11"/>
    <w:qFormat/>
    <w:rsid w:val="00EF4835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EF48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EF4835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EF4835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EF483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EF483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EF483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EF4835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EF4835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EF4835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EF4835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EF4835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EF4835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EF4835"/>
  </w:style>
  <w:style w:type="character" w:customStyle="1" w:styleId="s0">
    <w:name w:val="s0"/>
    <w:basedOn w:val="a0"/>
    <w:rsid w:val="00EF4835"/>
  </w:style>
  <w:style w:type="character" w:styleId="HTML2">
    <w:name w:val="HTML Cite"/>
    <w:basedOn w:val="a0"/>
    <w:uiPriority w:val="99"/>
    <w:unhideWhenUsed/>
    <w:rsid w:val="00EF4835"/>
    <w:rPr>
      <w:i/>
      <w:iCs/>
    </w:rPr>
  </w:style>
  <w:style w:type="paragraph" w:customStyle="1" w:styleId="17">
    <w:name w:val="Заг 1"/>
    <w:basedOn w:val="a"/>
    <w:rsid w:val="00EF4835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EF4835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EF4835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EF4835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EF4835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EF4835"/>
  </w:style>
  <w:style w:type="character" w:customStyle="1" w:styleId="editsection">
    <w:name w:val="editsection"/>
    <w:basedOn w:val="a0"/>
    <w:rsid w:val="00EF4835"/>
  </w:style>
  <w:style w:type="character" w:customStyle="1" w:styleId="searchcount">
    <w:name w:val="searchcount"/>
    <w:basedOn w:val="a0"/>
    <w:rsid w:val="00EF4835"/>
  </w:style>
  <w:style w:type="character" w:customStyle="1" w:styleId="textdoc">
    <w:name w:val="textdoc"/>
    <w:basedOn w:val="a0"/>
    <w:rsid w:val="00EF4835"/>
  </w:style>
  <w:style w:type="character" w:customStyle="1" w:styleId="mwe-math-mathml-inline">
    <w:name w:val="mwe-math-mathml-inline"/>
    <w:basedOn w:val="a0"/>
    <w:rsid w:val="00EF4835"/>
  </w:style>
  <w:style w:type="paragraph" w:customStyle="1" w:styleId="36">
    <w:name w:val="Абзац списка3"/>
    <w:basedOn w:val="a"/>
    <w:rsid w:val="00EF48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EF4835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EF4835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EF48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EF4835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EF483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EF483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EF483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F4835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EF48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EF4835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EF48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F4835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EF4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F4835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EF48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EF4835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835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EF4835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EF4835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EF4835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EF4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EF4835"/>
  </w:style>
  <w:style w:type="paragraph" w:customStyle="1" w:styleId="TableParagraph">
    <w:name w:val="Table Paragraph"/>
    <w:basedOn w:val="a"/>
    <w:uiPriority w:val="1"/>
    <w:qFormat/>
    <w:rsid w:val="00EF4835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EF4835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EF4835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EF4835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EF48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EF4835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EF4835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E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EF4835"/>
  </w:style>
  <w:style w:type="paragraph" w:customStyle="1" w:styleId="112">
    <w:name w:val="Заголовок 11"/>
    <w:basedOn w:val="a"/>
    <w:uiPriority w:val="1"/>
    <w:qFormat/>
    <w:rsid w:val="00EF4835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F4835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EF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Гавриш Татьяна</cp:lastModifiedBy>
  <cp:revision>2</cp:revision>
  <dcterms:created xsi:type="dcterms:W3CDTF">2018-12-24T07:44:00Z</dcterms:created>
  <dcterms:modified xsi:type="dcterms:W3CDTF">2018-12-24T07:44:00Z</dcterms:modified>
</cp:coreProperties>
</file>